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F1" w:rsidRPr="007E1258" w:rsidRDefault="003763BA" w:rsidP="003763BA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7E1258">
        <w:rPr>
          <w:b/>
          <w:sz w:val="24"/>
          <w:szCs w:val="24"/>
        </w:rPr>
        <w:t>CHARTER TOWN</w:t>
      </w:r>
      <w:r w:rsidR="00A7556F" w:rsidRPr="007E1258">
        <w:rPr>
          <w:b/>
          <w:sz w:val="24"/>
          <w:szCs w:val="24"/>
        </w:rPr>
        <w:t>S</w:t>
      </w:r>
      <w:r w:rsidRPr="007E1258">
        <w:rPr>
          <w:b/>
          <w:sz w:val="24"/>
          <w:szCs w:val="24"/>
        </w:rPr>
        <w:t>HIP OF HAMPTON</w:t>
      </w:r>
    </w:p>
    <w:p w:rsidR="003763BA" w:rsidRPr="007E1258" w:rsidRDefault="003763BA" w:rsidP="003763BA">
      <w:pPr>
        <w:spacing w:after="0" w:line="240" w:lineRule="auto"/>
        <w:jc w:val="center"/>
        <w:rPr>
          <w:b/>
          <w:sz w:val="24"/>
          <w:szCs w:val="24"/>
        </w:rPr>
      </w:pPr>
      <w:r w:rsidRPr="007E1258">
        <w:rPr>
          <w:b/>
          <w:sz w:val="24"/>
          <w:szCs w:val="24"/>
        </w:rPr>
        <w:t>DDA MEETING</w:t>
      </w:r>
    </w:p>
    <w:p w:rsidR="003763BA" w:rsidRPr="007E1258" w:rsidRDefault="0089084E" w:rsidP="003763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10681">
        <w:rPr>
          <w:b/>
          <w:sz w:val="24"/>
          <w:szCs w:val="24"/>
        </w:rPr>
        <w:t>APRIL 12</w:t>
      </w:r>
      <w:r>
        <w:rPr>
          <w:b/>
          <w:sz w:val="24"/>
          <w:szCs w:val="24"/>
        </w:rPr>
        <w:t>, 2018</w:t>
      </w:r>
    </w:p>
    <w:p w:rsidR="007E1258" w:rsidRDefault="007E1258" w:rsidP="003763BA">
      <w:pPr>
        <w:spacing w:after="0" w:line="240" w:lineRule="auto"/>
        <w:jc w:val="center"/>
      </w:pPr>
    </w:p>
    <w:p w:rsidR="003763BA" w:rsidRDefault="003763BA" w:rsidP="003763BA">
      <w:pPr>
        <w:spacing w:after="0" w:line="240" w:lineRule="auto"/>
      </w:pPr>
      <w:r>
        <w:t>The regular meeting of the Charter Township</w:t>
      </w:r>
      <w:r w:rsidR="00F36936">
        <w:t xml:space="preserve"> of Hampton Downtown Development Authority was called to order at 1:</w:t>
      </w:r>
      <w:r w:rsidR="009E1CF6">
        <w:t>30</w:t>
      </w:r>
      <w:r w:rsidR="00F36936">
        <w:t xml:space="preserve"> pm by</w:t>
      </w:r>
      <w:r w:rsidR="00110681">
        <w:t xml:space="preserve"> Vice </w:t>
      </w:r>
      <w:r w:rsidR="006E7AB0">
        <w:t>Chairperson</w:t>
      </w:r>
      <w:r w:rsidR="00580F90">
        <w:t xml:space="preserve"> </w:t>
      </w:r>
      <w:r w:rsidR="00110681">
        <w:t>Overholt</w:t>
      </w:r>
      <w:r w:rsidR="00F36936">
        <w:t xml:space="preserve"> in the Boardroom of the Hampton Township Administrative</w:t>
      </w:r>
      <w:r w:rsidR="0089084E">
        <w:t xml:space="preserve"> </w:t>
      </w:r>
      <w:r w:rsidR="00C715F0">
        <w:t>O</w:t>
      </w:r>
      <w:r w:rsidR="00F36936">
        <w:t>ffices.</w:t>
      </w:r>
    </w:p>
    <w:p w:rsidR="00F36936" w:rsidRDefault="00F36936" w:rsidP="003763BA">
      <w:pPr>
        <w:spacing w:after="0" w:line="240" w:lineRule="auto"/>
      </w:pPr>
    </w:p>
    <w:p w:rsidR="00F36936" w:rsidRDefault="006E7AB0" w:rsidP="003763BA">
      <w:pPr>
        <w:spacing w:after="0" w:line="240" w:lineRule="auto"/>
      </w:pPr>
      <w:r>
        <w:t xml:space="preserve">PRESENT:  </w:t>
      </w:r>
      <w:r w:rsidR="000F56BC">
        <w:t>Beyett</w:t>
      </w:r>
      <w:r w:rsidR="00F33E2B">
        <w:t>,</w:t>
      </w:r>
      <w:r w:rsidR="007E1258">
        <w:t xml:space="preserve"> </w:t>
      </w:r>
      <w:r w:rsidR="00FA5F52">
        <w:t xml:space="preserve">Boutell, </w:t>
      </w:r>
      <w:r w:rsidR="00110681">
        <w:t>Close, Stehle, Ming, Overholt</w:t>
      </w:r>
    </w:p>
    <w:p w:rsidR="00F36936" w:rsidRDefault="00F36936" w:rsidP="003763BA">
      <w:pPr>
        <w:spacing w:after="0" w:line="240" w:lineRule="auto"/>
      </w:pPr>
      <w:r>
        <w:t xml:space="preserve">ABSENT:  </w:t>
      </w:r>
      <w:r w:rsidR="0046518E">
        <w:t xml:space="preserve"> </w:t>
      </w:r>
      <w:r w:rsidR="009E1CF6">
        <w:t xml:space="preserve"> </w:t>
      </w:r>
      <w:r w:rsidR="00110681">
        <w:t>Tacey, Johnson, Kienbaum</w:t>
      </w:r>
    </w:p>
    <w:p w:rsidR="00F36936" w:rsidRDefault="00586098" w:rsidP="003763BA">
      <w:pPr>
        <w:spacing w:after="0" w:line="240" w:lineRule="auto"/>
      </w:pPr>
      <w:r>
        <w:t xml:space="preserve">ALSO PRESENT:  </w:t>
      </w:r>
      <w:r w:rsidR="009E1CF6">
        <w:t>Samyn</w:t>
      </w:r>
      <w:r w:rsidR="00110681">
        <w:t xml:space="preserve"> &amp;</w:t>
      </w:r>
      <w:r w:rsidR="000F56BC">
        <w:t xml:space="preserve"> </w:t>
      </w:r>
      <w:r w:rsidR="00FA5F52">
        <w:t>H</w:t>
      </w:r>
      <w:r w:rsidR="00A7556F">
        <w:t>ebner</w:t>
      </w:r>
    </w:p>
    <w:p w:rsidR="00F36936" w:rsidRDefault="00F36936" w:rsidP="003763BA">
      <w:pPr>
        <w:spacing w:after="0" w:line="240" w:lineRule="auto"/>
      </w:pPr>
    </w:p>
    <w:p w:rsidR="00F36936" w:rsidRDefault="00F36936" w:rsidP="003763BA">
      <w:pPr>
        <w:spacing w:after="0" w:line="240" w:lineRule="auto"/>
      </w:pPr>
      <w:r>
        <w:t xml:space="preserve">Motion by </w:t>
      </w:r>
      <w:r w:rsidR="00110681">
        <w:t>Close</w:t>
      </w:r>
      <w:r w:rsidR="00586098">
        <w:t xml:space="preserve"> </w:t>
      </w:r>
      <w:r>
        <w:t xml:space="preserve">seconded by </w:t>
      </w:r>
      <w:r w:rsidR="00110681">
        <w:t xml:space="preserve">Stehle </w:t>
      </w:r>
      <w:r w:rsidR="005A318D">
        <w:t>t</w:t>
      </w:r>
      <w:r>
        <w:t>h</w:t>
      </w:r>
      <w:r w:rsidR="0053522D">
        <w:t>a</w:t>
      </w:r>
      <w:r>
        <w:t xml:space="preserve">t the minutes of the </w:t>
      </w:r>
      <w:r w:rsidR="00110681">
        <w:t>January 4, 2018</w:t>
      </w:r>
      <w:r w:rsidR="0007140F">
        <w:t>,</w:t>
      </w:r>
      <w:r>
        <w:t xml:space="preserve"> meeting be approved </w:t>
      </w:r>
      <w:r w:rsidR="000F56BC">
        <w:t>a</w:t>
      </w:r>
      <w:r>
        <w:t>nd that the reading of the minutes be waived.  Motion carried.</w:t>
      </w:r>
    </w:p>
    <w:p w:rsidR="00110681" w:rsidRDefault="00110681" w:rsidP="003763BA">
      <w:pPr>
        <w:spacing w:after="0" w:line="240" w:lineRule="auto"/>
      </w:pPr>
    </w:p>
    <w:p w:rsidR="00110681" w:rsidRDefault="00110681" w:rsidP="00110681">
      <w:pPr>
        <w:spacing w:after="0" w:line="240" w:lineRule="auto"/>
      </w:pPr>
      <w:r>
        <w:t>Motion by Overholt seconded by Boutell that the following warrants be approved for payment:</w:t>
      </w:r>
    </w:p>
    <w:p w:rsidR="00110681" w:rsidRDefault="00110681" w:rsidP="00110681">
      <w:pPr>
        <w:spacing w:after="0" w:line="240" w:lineRule="auto"/>
      </w:pPr>
    </w:p>
    <w:p w:rsidR="00110681" w:rsidRDefault="00110681" w:rsidP="00110681">
      <w:pPr>
        <w:spacing w:after="0" w:line="240" w:lineRule="auto"/>
      </w:pPr>
      <w:r>
        <w:tab/>
        <w:t>#1005-#1009</w:t>
      </w:r>
      <w:r>
        <w:tab/>
      </w:r>
      <w:r>
        <w:tab/>
        <w:t>DDA Fund</w:t>
      </w:r>
      <w:r>
        <w:tab/>
      </w:r>
      <w:r>
        <w:tab/>
      </w:r>
      <w:r>
        <w:tab/>
        <w:t>$  1,670.94</w:t>
      </w:r>
    </w:p>
    <w:p w:rsidR="00110681" w:rsidRDefault="00110681" w:rsidP="00110681">
      <w:pPr>
        <w:spacing w:after="0" w:line="240" w:lineRule="auto"/>
      </w:pPr>
      <w:r>
        <w:tab/>
        <w:t>#1062-#1063</w:t>
      </w:r>
      <w:r>
        <w:tab/>
      </w:r>
      <w:r>
        <w:tab/>
        <w:t>Debt Retirement Fund</w:t>
      </w:r>
      <w:r>
        <w:tab/>
      </w:r>
      <w:r>
        <w:tab/>
      </w:r>
      <w:r w:rsidRPr="00FA5F52">
        <w:rPr>
          <w:u w:val="single"/>
        </w:rPr>
        <w:t>$</w:t>
      </w:r>
      <w:r>
        <w:rPr>
          <w:u w:val="single"/>
        </w:rPr>
        <w:t xml:space="preserve">  8,677.50</w:t>
      </w:r>
    </w:p>
    <w:p w:rsidR="00110681" w:rsidRDefault="00110681" w:rsidP="0011068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$10,348.44</w:t>
      </w:r>
    </w:p>
    <w:p w:rsidR="00110681" w:rsidRDefault="00110681" w:rsidP="00110681">
      <w:pPr>
        <w:spacing w:after="0" w:line="240" w:lineRule="auto"/>
      </w:pPr>
      <w:r>
        <w:rPr>
          <w:u w:val="single"/>
        </w:rPr>
        <w:t>COMMUNICATIONS:</w:t>
      </w:r>
    </w:p>
    <w:p w:rsidR="00110681" w:rsidRDefault="00110681" w:rsidP="00110681">
      <w:pPr>
        <w:spacing w:after="0" w:line="240" w:lineRule="auto"/>
      </w:pPr>
      <w:r>
        <w:t>Supervisor Close, discussed the following:</w:t>
      </w:r>
    </w:p>
    <w:p w:rsidR="00110681" w:rsidRDefault="00110681" w:rsidP="00110681">
      <w:pPr>
        <w:spacing w:after="0" w:line="240" w:lineRule="auto"/>
      </w:pPr>
    </w:p>
    <w:p w:rsidR="00110681" w:rsidRDefault="00110681" w:rsidP="00110681">
      <w:pPr>
        <w:spacing w:after="0" w:line="240" w:lineRule="auto"/>
      </w:pPr>
      <w:r>
        <w:t>An application that was submitted to the township for a medical marijuana grow facility on Callahan Rd.  The application needed multiple revision made before the township would approve it.</w:t>
      </w:r>
    </w:p>
    <w:p w:rsidR="00110681" w:rsidRDefault="00110681" w:rsidP="00110681">
      <w:pPr>
        <w:spacing w:after="0" w:line="240" w:lineRule="auto"/>
      </w:pPr>
    </w:p>
    <w:p w:rsidR="00110681" w:rsidRDefault="00110681" w:rsidP="00110681">
      <w:pPr>
        <w:spacing w:after="0" w:line="240" w:lineRule="auto"/>
      </w:pPr>
      <w:r>
        <w:t>New Hope Bay did not file for a tax abatement</w:t>
      </w:r>
      <w:r w:rsidR="0007140F">
        <w:t xml:space="preserve"> on the addition of the independent living facility</w:t>
      </w:r>
      <w:r>
        <w:t>.  The tax revenue for 2018 at 30% complete would be approximately $55,018.88, and for 2019 at full value would be approximately $175,499.47.</w:t>
      </w:r>
    </w:p>
    <w:p w:rsidR="00110681" w:rsidRDefault="00110681" w:rsidP="00110681">
      <w:pPr>
        <w:spacing w:after="0" w:line="240" w:lineRule="auto"/>
      </w:pPr>
    </w:p>
    <w:p w:rsidR="00110681" w:rsidRDefault="00110681" w:rsidP="00110681">
      <w:pPr>
        <w:spacing w:after="0" w:line="240" w:lineRule="auto"/>
      </w:pPr>
      <w:r>
        <w:t>Center Ridge Arms is now 49% owned by a private person, therefore 49</w:t>
      </w:r>
      <w:r w:rsidR="0007140F">
        <w:t>%</w:t>
      </w:r>
      <w:r>
        <w:t xml:space="preserve"> of the complex will become taxable.</w:t>
      </w:r>
    </w:p>
    <w:p w:rsidR="00110681" w:rsidRDefault="00110681" w:rsidP="00110681">
      <w:pPr>
        <w:spacing w:after="0" w:line="240" w:lineRule="auto"/>
      </w:pPr>
    </w:p>
    <w:p w:rsidR="00110681" w:rsidRDefault="00110681" w:rsidP="00110681">
      <w:pPr>
        <w:spacing w:after="0" w:line="240" w:lineRule="auto"/>
      </w:pPr>
      <w:r>
        <w:t>Discussion was also held on the township forming a Public Safety Committee to look at ways to save the township money via the fire and police department.</w:t>
      </w:r>
    </w:p>
    <w:p w:rsidR="00110681" w:rsidRDefault="00110681" w:rsidP="00110681">
      <w:pPr>
        <w:spacing w:after="0" w:line="240" w:lineRule="auto"/>
      </w:pPr>
    </w:p>
    <w:p w:rsidR="00FA5F52" w:rsidRDefault="00110681" w:rsidP="00497921">
      <w:pPr>
        <w:spacing w:after="0" w:line="240" w:lineRule="auto"/>
      </w:pPr>
      <w:r>
        <w:rPr>
          <w:u w:val="single"/>
        </w:rPr>
        <w:t>N</w:t>
      </w:r>
      <w:r w:rsidR="00586098">
        <w:rPr>
          <w:u w:val="single"/>
        </w:rPr>
        <w:t>EW BUSINESS:</w:t>
      </w:r>
      <w:r w:rsidR="00586098">
        <w:t xml:space="preserve">  </w:t>
      </w:r>
      <w:r w:rsidR="000F56BC">
        <w:t xml:space="preserve"> </w:t>
      </w:r>
    </w:p>
    <w:p w:rsidR="00EE42C1" w:rsidRDefault="00110681" w:rsidP="00497921">
      <w:pPr>
        <w:spacing w:after="0" w:line="240" w:lineRule="auto"/>
      </w:pPr>
      <w:r>
        <w:t>There was no new business</w:t>
      </w:r>
    </w:p>
    <w:p w:rsidR="00110681" w:rsidRDefault="00110681" w:rsidP="00497921">
      <w:pPr>
        <w:spacing w:after="0" w:line="240" w:lineRule="auto"/>
      </w:pPr>
    </w:p>
    <w:p w:rsidR="00110681" w:rsidRDefault="00110681" w:rsidP="00497921">
      <w:pPr>
        <w:spacing w:after="0" w:line="240" w:lineRule="auto"/>
      </w:pPr>
      <w:r>
        <w:rPr>
          <w:u w:val="single"/>
        </w:rPr>
        <w:t>OPEN TO THE PUBLIC:</w:t>
      </w:r>
    </w:p>
    <w:p w:rsidR="00110681" w:rsidRDefault="00110681" w:rsidP="003763BA">
      <w:pPr>
        <w:spacing w:after="0" w:line="240" w:lineRule="auto"/>
      </w:pPr>
      <w:r>
        <w:t>No one addressed the board</w:t>
      </w:r>
    </w:p>
    <w:p w:rsidR="00110681" w:rsidRDefault="00110681" w:rsidP="003763BA">
      <w:pPr>
        <w:spacing w:after="0" w:line="240" w:lineRule="auto"/>
      </w:pPr>
    </w:p>
    <w:p w:rsidR="00EB1D13" w:rsidRDefault="00EB1D13" w:rsidP="003763BA">
      <w:pPr>
        <w:spacing w:after="0" w:line="240" w:lineRule="auto"/>
      </w:pPr>
      <w:r>
        <w:t>Motion by</w:t>
      </w:r>
      <w:r w:rsidR="00703DA3">
        <w:t xml:space="preserve"> </w:t>
      </w:r>
      <w:r w:rsidR="00110681">
        <w:t>Stehle</w:t>
      </w:r>
      <w:r w:rsidR="007E1258">
        <w:t xml:space="preserve"> </w:t>
      </w:r>
      <w:r>
        <w:t>seconded by</w:t>
      </w:r>
      <w:r w:rsidR="00110681">
        <w:t xml:space="preserve"> Boutell</w:t>
      </w:r>
      <w:r>
        <w:t xml:space="preserve"> </w:t>
      </w:r>
      <w:r w:rsidR="007E1258">
        <w:t>that</w:t>
      </w:r>
      <w:r>
        <w:t xml:space="preserve"> the meeting adjourn.  Motion carried.  The meeting adjourned at </w:t>
      </w:r>
      <w:r w:rsidR="0089084E">
        <w:t>3</w:t>
      </w:r>
      <w:r w:rsidR="007E1258">
        <w:t>:</w:t>
      </w:r>
      <w:r w:rsidR="00110681">
        <w:t>25</w:t>
      </w:r>
      <w:r>
        <w:t xml:space="preserve"> pm.</w:t>
      </w:r>
    </w:p>
    <w:p w:rsidR="00110681" w:rsidRDefault="00110681" w:rsidP="003763BA">
      <w:pPr>
        <w:spacing w:after="0" w:line="240" w:lineRule="auto"/>
      </w:pPr>
    </w:p>
    <w:p w:rsidR="00110681" w:rsidRDefault="00110681" w:rsidP="003763BA">
      <w:pPr>
        <w:spacing w:after="0" w:line="240" w:lineRule="auto"/>
      </w:pPr>
    </w:p>
    <w:p w:rsidR="004A25BA" w:rsidRDefault="004A25BA" w:rsidP="003763B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submitted:</w:t>
      </w:r>
    </w:p>
    <w:p w:rsidR="0089084E" w:rsidRDefault="0089084E" w:rsidP="003763BA">
      <w:pPr>
        <w:spacing w:after="0" w:line="240" w:lineRule="auto"/>
      </w:pPr>
    </w:p>
    <w:p w:rsidR="004A25BA" w:rsidRDefault="004A25BA" w:rsidP="003763B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4A25BA" w:rsidRDefault="004A25BA" w:rsidP="003763B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4394">
        <w:t>Mel Beyett, Secretary</w:t>
      </w:r>
    </w:p>
    <w:p w:rsidR="004A25BA" w:rsidRDefault="004A25BA" w:rsidP="003763BA">
      <w:pPr>
        <w:spacing w:after="0" w:line="240" w:lineRule="auto"/>
      </w:pPr>
    </w:p>
    <w:p w:rsidR="004A25BA" w:rsidRDefault="004A25BA" w:rsidP="003763B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Jodie Hebner, Recording Secretary</w:t>
      </w:r>
    </w:p>
    <w:sectPr w:rsidR="004A25BA" w:rsidSect="00B3728E">
      <w:headerReference w:type="default" r:id="rId7"/>
      <w:pgSz w:w="12240" w:h="15840"/>
      <w:pgMar w:top="1152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08C" w:rsidRDefault="0062408C" w:rsidP="004A25BA">
      <w:pPr>
        <w:spacing w:after="0" w:line="240" w:lineRule="auto"/>
      </w:pPr>
      <w:r>
        <w:separator/>
      </w:r>
    </w:p>
  </w:endnote>
  <w:endnote w:type="continuationSeparator" w:id="0">
    <w:p w:rsidR="0062408C" w:rsidRDefault="0062408C" w:rsidP="004A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08C" w:rsidRDefault="0062408C" w:rsidP="004A25BA">
      <w:pPr>
        <w:spacing w:after="0" w:line="240" w:lineRule="auto"/>
      </w:pPr>
      <w:r>
        <w:separator/>
      </w:r>
    </w:p>
  </w:footnote>
  <w:footnote w:type="continuationSeparator" w:id="0">
    <w:p w:rsidR="0062408C" w:rsidRDefault="0062408C" w:rsidP="004A2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08C" w:rsidRDefault="007E1258">
    <w:pPr>
      <w:pStyle w:val="Header"/>
    </w:pPr>
    <w:r>
      <w:t>October 20</w:t>
    </w:r>
    <w:r w:rsidR="00F33E2B">
      <w:t>, 2016</w:t>
    </w:r>
  </w:p>
  <w:p w:rsidR="0062408C" w:rsidRDefault="0062408C">
    <w:pPr>
      <w:pStyle w:val="Header"/>
    </w:pPr>
    <w:r>
      <w:t>DDA Meeting</w:t>
    </w:r>
  </w:p>
  <w:p w:rsidR="0062408C" w:rsidRDefault="0062408C">
    <w:pPr>
      <w:pStyle w:val="Header"/>
    </w:pPr>
    <w:r>
      <w:t>Page 2</w:t>
    </w:r>
  </w:p>
  <w:p w:rsidR="0062408C" w:rsidRDefault="00624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BA"/>
    <w:rsid w:val="00037768"/>
    <w:rsid w:val="000518D8"/>
    <w:rsid w:val="0007140F"/>
    <w:rsid w:val="000A5FB8"/>
    <w:rsid w:val="000F56BC"/>
    <w:rsid w:val="00110681"/>
    <w:rsid w:val="0011741C"/>
    <w:rsid w:val="00134301"/>
    <w:rsid w:val="00175CD3"/>
    <w:rsid w:val="001C1EA9"/>
    <w:rsid w:val="001D6ABE"/>
    <w:rsid w:val="001E2FE2"/>
    <w:rsid w:val="001E4394"/>
    <w:rsid w:val="002043FE"/>
    <w:rsid w:val="00256A8D"/>
    <w:rsid w:val="00262A14"/>
    <w:rsid w:val="002878BE"/>
    <w:rsid w:val="00294B37"/>
    <w:rsid w:val="00327B1F"/>
    <w:rsid w:val="00334750"/>
    <w:rsid w:val="0035612F"/>
    <w:rsid w:val="003763BA"/>
    <w:rsid w:val="003C485F"/>
    <w:rsid w:val="003E48E9"/>
    <w:rsid w:val="004036E2"/>
    <w:rsid w:val="0046518E"/>
    <w:rsid w:val="00497921"/>
    <w:rsid w:val="004A25BA"/>
    <w:rsid w:val="004C12EC"/>
    <w:rsid w:val="005013E3"/>
    <w:rsid w:val="0050153A"/>
    <w:rsid w:val="0053522D"/>
    <w:rsid w:val="00535D5A"/>
    <w:rsid w:val="00541DD3"/>
    <w:rsid w:val="00555664"/>
    <w:rsid w:val="0056315F"/>
    <w:rsid w:val="00573CDB"/>
    <w:rsid w:val="00580F90"/>
    <w:rsid w:val="00586098"/>
    <w:rsid w:val="005916E8"/>
    <w:rsid w:val="005A318D"/>
    <w:rsid w:val="005A3C7D"/>
    <w:rsid w:val="005A48E8"/>
    <w:rsid w:val="0062408C"/>
    <w:rsid w:val="00673B81"/>
    <w:rsid w:val="00674786"/>
    <w:rsid w:val="006A07F1"/>
    <w:rsid w:val="006A7DD0"/>
    <w:rsid w:val="006E7AB0"/>
    <w:rsid w:val="006F3EC6"/>
    <w:rsid w:val="00703B57"/>
    <w:rsid w:val="00703DA3"/>
    <w:rsid w:val="007101F0"/>
    <w:rsid w:val="00717444"/>
    <w:rsid w:val="00720265"/>
    <w:rsid w:val="007407C4"/>
    <w:rsid w:val="00781780"/>
    <w:rsid w:val="007C5B96"/>
    <w:rsid w:val="007E1258"/>
    <w:rsid w:val="007E44BC"/>
    <w:rsid w:val="00866A24"/>
    <w:rsid w:val="00886C91"/>
    <w:rsid w:val="0089084E"/>
    <w:rsid w:val="008D73B4"/>
    <w:rsid w:val="00901873"/>
    <w:rsid w:val="009124EB"/>
    <w:rsid w:val="00926DE8"/>
    <w:rsid w:val="00963184"/>
    <w:rsid w:val="00990672"/>
    <w:rsid w:val="009A7590"/>
    <w:rsid w:val="009E1CF6"/>
    <w:rsid w:val="00A24644"/>
    <w:rsid w:val="00A36271"/>
    <w:rsid w:val="00A7556F"/>
    <w:rsid w:val="00AF010C"/>
    <w:rsid w:val="00B3376A"/>
    <w:rsid w:val="00B3728E"/>
    <w:rsid w:val="00B81DE6"/>
    <w:rsid w:val="00B95CB0"/>
    <w:rsid w:val="00BE756B"/>
    <w:rsid w:val="00C2395E"/>
    <w:rsid w:val="00C27BA2"/>
    <w:rsid w:val="00C715F0"/>
    <w:rsid w:val="00C939F0"/>
    <w:rsid w:val="00D02422"/>
    <w:rsid w:val="00D17393"/>
    <w:rsid w:val="00D500D8"/>
    <w:rsid w:val="00D7084A"/>
    <w:rsid w:val="00DB4DD7"/>
    <w:rsid w:val="00E0605B"/>
    <w:rsid w:val="00E13492"/>
    <w:rsid w:val="00E65FA1"/>
    <w:rsid w:val="00EB1D13"/>
    <w:rsid w:val="00EC0979"/>
    <w:rsid w:val="00EE42C1"/>
    <w:rsid w:val="00F1465D"/>
    <w:rsid w:val="00F276A9"/>
    <w:rsid w:val="00F27ABD"/>
    <w:rsid w:val="00F33E2B"/>
    <w:rsid w:val="00F36936"/>
    <w:rsid w:val="00F61E0D"/>
    <w:rsid w:val="00FA5F52"/>
    <w:rsid w:val="00FD415C"/>
    <w:rsid w:val="00FD4588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7DFC2-5639-4669-9215-B656F9AD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5BA"/>
  </w:style>
  <w:style w:type="paragraph" w:styleId="Footer">
    <w:name w:val="footer"/>
    <w:basedOn w:val="Normal"/>
    <w:link w:val="FooterChar"/>
    <w:uiPriority w:val="99"/>
    <w:unhideWhenUsed/>
    <w:rsid w:val="004A2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5BA"/>
  </w:style>
  <w:style w:type="paragraph" w:styleId="BalloonText">
    <w:name w:val="Balloon Text"/>
    <w:basedOn w:val="Normal"/>
    <w:link w:val="BalloonTextChar"/>
    <w:uiPriority w:val="99"/>
    <w:semiHidden/>
    <w:unhideWhenUsed/>
    <w:rsid w:val="00B3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8A52-84B0-489F-A2E1-3622A54B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</dc:creator>
  <cp:keywords/>
  <dc:description/>
  <cp:lastModifiedBy>Ellen Kasper</cp:lastModifiedBy>
  <cp:revision>2</cp:revision>
  <cp:lastPrinted>2018-06-27T14:12:00Z</cp:lastPrinted>
  <dcterms:created xsi:type="dcterms:W3CDTF">2018-06-27T14:17:00Z</dcterms:created>
  <dcterms:modified xsi:type="dcterms:W3CDTF">2018-06-27T14:17:00Z</dcterms:modified>
</cp:coreProperties>
</file>